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EF8A" w14:textId="77777777" w:rsidR="006029EF" w:rsidRPr="00A25FD0" w:rsidRDefault="006029EF" w:rsidP="000E1AC3">
      <w:pPr>
        <w:snapToGrid w:val="0"/>
        <w:ind w:leftChars="177" w:left="425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5D1065" wp14:editId="0E4AE08A">
                <wp:simplePos x="0" y="0"/>
                <wp:positionH relativeFrom="column">
                  <wp:posOffset>-160020</wp:posOffset>
                </wp:positionH>
                <wp:positionV relativeFrom="paragraph">
                  <wp:posOffset>229870</wp:posOffset>
                </wp:positionV>
                <wp:extent cx="19050" cy="6410325"/>
                <wp:effectExtent l="0" t="0" r="1905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410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957D0" id="直線接點 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18.1pt" to="-11.1pt,5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" strokecolor="black [3213]" strokeweight="1pt">
                <v:stroke dashstyle="dash"/>
              </v:line>
            </w:pict>
          </mc:Fallback>
        </mc:AlternateContent>
      </w:r>
      <w:r w:rsidRPr="00A25FD0">
        <w:rPr>
          <w:rFonts w:ascii="標楷體" w:eastAsia="標楷體" w:hAnsi="標楷體" w:hint="eastAsia"/>
          <w:b/>
          <w:sz w:val="30"/>
          <w:szCs w:val="30"/>
        </w:rPr>
        <w:t>※優先採用環保產品</w:t>
      </w:r>
    </w:p>
    <w:p w14:paraId="24BD397B" w14:textId="77777777" w:rsidR="006029EF" w:rsidRPr="003F1A8C" w:rsidRDefault="006029EF" w:rsidP="006029EF">
      <w:pPr>
        <w:snapToGrid w:val="0"/>
        <w:jc w:val="center"/>
        <w:rPr>
          <w:rFonts w:ascii="標楷體" w:eastAsia="標楷體" w:hAnsi="標楷體"/>
          <w:spacing w:val="40"/>
          <w:sz w:val="40"/>
          <w:szCs w:val="40"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94CCB2" wp14:editId="0C7DBC35">
                <wp:simplePos x="0" y="0"/>
                <wp:positionH relativeFrom="column">
                  <wp:posOffset>-479425</wp:posOffset>
                </wp:positionH>
                <wp:positionV relativeFrom="paragraph">
                  <wp:posOffset>2449195</wp:posOffset>
                </wp:positionV>
                <wp:extent cx="533400" cy="22479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D4D22" w14:textId="77777777" w:rsidR="006029EF" w:rsidRDefault="006029EF" w:rsidP="006029EF"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CCB2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-37.75pt;margin-top:192.85pt;width:42pt;height:17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" filled="f" stroked="f" strokeweight=".5pt">
                <v:textbox style="layout-flow:vertical-ideographic">
                  <w:txbxContent>
                    <w:p w14:paraId="0BFD4D22" w14:textId="77777777" w:rsidR="006029EF" w:rsidRDefault="006029EF" w:rsidP="006029EF">
                      <w:r>
                        <w:rPr>
                          <w:rFonts w:hint="eastAsia"/>
                        </w:rPr>
                        <w:t>裝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訂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Pr="003F1A8C">
        <w:rPr>
          <w:rFonts w:ascii="標楷體" w:eastAsia="標楷體" w:hAnsi="標楷體" w:hint="eastAsia"/>
          <w:spacing w:val="40"/>
          <w:sz w:val="40"/>
          <w:szCs w:val="40"/>
          <w:u w:val="single"/>
        </w:rPr>
        <w:t>屏東縣立南州國民中學粘貼憑證用紙</w:t>
      </w:r>
    </w:p>
    <w:tbl>
      <w:tblPr>
        <w:tblStyle w:val="a7"/>
        <w:tblW w:w="4973" w:type="pct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471"/>
        <w:gridCol w:w="1089"/>
        <w:gridCol w:w="240"/>
        <w:gridCol w:w="471"/>
        <w:gridCol w:w="3104"/>
        <w:gridCol w:w="474"/>
        <w:gridCol w:w="474"/>
        <w:gridCol w:w="474"/>
        <w:gridCol w:w="474"/>
        <w:gridCol w:w="505"/>
        <w:gridCol w:w="474"/>
        <w:gridCol w:w="474"/>
        <w:gridCol w:w="561"/>
        <w:gridCol w:w="3589"/>
      </w:tblGrid>
      <w:tr w:rsidR="006029EF" w:rsidRPr="00A25FD0" w14:paraId="13273659" w14:textId="77777777" w:rsidTr="000E1AC3">
        <w:trPr>
          <w:trHeight w:val="387"/>
        </w:trPr>
        <w:tc>
          <w:tcPr>
            <w:tcW w:w="604" w:type="pct"/>
            <w:gridSpan w:val="2"/>
            <w:tcBorders>
              <w:bottom w:val="single" w:sz="6" w:space="0" w:color="auto"/>
            </w:tcBorders>
          </w:tcPr>
          <w:p w14:paraId="0A52EDF1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3AE2">
              <w:rPr>
                <w:rFonts w:ascii="標楷體" w:eastAsia="標楷體" w:hAnsi="標楷體" w:hint="eastAsia"/>
                <w:sz w:val="26"/>
                <w:szCs w:val="26"/>
              </w:rPr>
              <w:t>憑 證 編 號</w:t>
            </w:r>
          </w:p>
        </w:tc>
        <w:tc>
          <w:tcPr>
            <w:tcW w:w="1738" w:type="pct"/>
            <w:gridSpan w:val="4"/>
            <w:tcBorders>
              <w:bottom w:val="single" w:sz="6" w:space="0" w:color="auto"/>
            </w:tcBorders>
          </w:tcPr>
          <w:p w14:paraId="2A7EEA41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3AE2">
              <w:rPr>
                <w:rFonts w:ascii="標楷體" w:eastAsia="標楷體" w:hAnsi="標楷體" w:hint="eastAsia"/>
                <w:sz w:val="26"/>
                <w:szCs w:val="26"/>
              </w:rPr>
              <w:t>預   算   科   目</w:t>
            </w:r>
          </w:p>
        </w:tc>
        <w:tc>
          <w:tcPr>
            <w:tcW w:w="1385" w:type="pct"/>
            <w:gridSpan w:val="8"/>
          </w:tcPr>
          <w:p w14:paraId="61ED7FD3" w14:textId="77777777" w:rsidR="006029EF" w:rsidRPr="00A25FD0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額</w:t>
            </w:r>
          </w:p>
        </w:tc>
        <w:tc>
          <w:tcPr>
            <w:tcW w:w="1272" w:type="pct"/>
            <w:tcBorders>
              <w:top w:val="single" w:sz="18" w:space="0" w:color="auto"/>
              <w:bottom w:val="single" w:sz="2" w:space="0" w:color="auto"/>
            </w:tcBorders>
          </w:tcPr>
          <w:p w14:paraId="6F4DB50A" w14:textId="77777777" w:rsidR="006029EF" w:rsidRPr="00A25FD0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6029EF" w:rsidRPr="00A25FD0" w14:paraId="43722940" w14:textId="77777777" w:rsidTr="000E1AC3">
        <w:trPr>
          <w:trHeight w:val="649"/>
        </w:trPr>
        <w:tc>
          <w:tcPr>
            <w:tcW w:w="604" w:type="pct"/>
            <w:gridSpan w:val="2"/>
            <w:vMerge w:val="restart"/>
            <w:tcBorders>
              <w:top w:val="single" w:sz="6" w:space="0" w:color="auto"/>
            </w:tcBorders>
          </w:tcPr>
          <w:p w14:paraId="625CB598" w14:textId="77777777" w:rsidR="006029EF" w:rsidRPr="002A3AE2" w:rsidRDefault="006029EF" w:rsidP="002B625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8" w:type="pct"/>
            <w:gridSpan w:val="4"/>
            <w:vMerge w:val="restart"/>
            <w:tcBorders>
              <w:top w:val="single" w:sz="6" w:space="0" w:color="auto"/>
              <w:bottom w:val="single" w:sz="18" w:space="0" w:color="auto"/>
            </w:tcBorders>
          </w:tcPr>
          <w:p w14:paraId="19AF6A14" w14:textId="77777777" w:rsidR="000E1AC3" w:rsidRPr="002A3AE2" w:rsidRDefault="000E1AC3" w:rsidP="000E1A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3AE2">
              <w:rPr>
                <w:rFonts w:ascii="標楷體" w:eastAsia="標楷體" w:hAnsi="標楷體" w:hint="eastAsia"/>
                <w:sz w:val="26"/>
                <w:szCs w:val="26"/>
              </w:rPr>
              <w:t>業務計畫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代收款</w:t>
            </w:r>
          </w:p>
          <w:p w14:paraId="79853D48" w14:textId="77777777" w:rsidR="000E1AC3" w:rsidRPr="002A3AE2" w:rsidRDefault="000E1AC3" w:rsidP="000E1AC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3AE2">
              <w:rPr>
                <w:rFonts w:ascii="標楷體" w:eastAsia="標楷體" w:hAnsi="標楷體" w:hint="eastAsia"/>
                <w:sz w:val="26"/>
                <w:szCs w:val="26"/>
              </w:rPr>
              <w:t>工作計畫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214479</w:t>
            </w:r>
          </w:p>
          <w:p w14:paraId="078CDFF5" w14:textId="77777777" w:rsidR="000E1AC3" w:rsidRDefault="000E1AC3" w:rsidP="000E1AC3">
            <w:pPr>
              <w:rPr>
                <w:rFonts w:ascii="標楷體" w:eastAsia="標楷體" w:hAnsi="標楷體"/>
                <w:sz w:val="19"/>
                <w:szCs w:val="19"/>
              </w:rPr>
            </w:pPr>
            <w:r w:rsidRPr="002A3AE2">
              <w:rPr>
                <w:rFonts w:ascii="標楷體" w:eastAsia="標楷體" w:hAnsi="標楷體" w:hint="eastAsia"/>
                <w:sz w:val="26"/>
                <w:szCs w:val="26"/>
              </w:rPr>
              <w:t>用途別科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33A90">
              <w:rPr>
                <w:rFonts w:ascii="標楷體" w:eastAsia="標楷體" w:hAnsi="標楷體" w:hint="eastAsia"/>
                <w:sz w:val="19"/>
                <w:szCs w:val="19"/>
              </w:rPr>
              <w:t>教育部補助科技教育推動總體計畫-</w:t>
            </w:r>
          </w:p>
          <w:p w14:paraId="42786397" w14:textId="77777777" w:rsidR="006029EF" w:rsidRPr="002A3AE2" w:rsidRDefault="00DF69A8" w:rsidP="005E128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 xml:space="preserve">     </w:t>
            </w:r>
            <w:r w:rsidR="001E6BBD" w:rsidRPr="00333A90">
              <w:rPr>
                <w:rFonts w:ascii="標楷體" w:eastAsia="標楷體" w:hAnsi="標楷體" w:hint="eastAsia"/>
                <w:sz w:val="19"/>
                <w:szCs w:val="19"/>
              </w:rPr>
              <w:t>自造教育及科技中心第</w:t>
            </w:r>
            <w:r w:rsidR="001E6BBD">
              <w:rPr>
                <w:rFonts w:ascii="標楷體" w:eastAsia="標楷體" w:hAnsi="標楷體" w:hint="eastAsia"/>
                <w:sz w:val="19"/>
                <w:szCs w:val="19"/>
              </w:rPr>
              <w:t>二</w:t>
            </w:r>
            <w:r w:rsidR="001E6BBD" w:rsidRPr="00333A90">
              <w:rPr>
                <w:rFonts w:ascii="標楷體" w:eastAsia="標楷體" w:hAnsi="標楷體" w:hint="eastAsia"/>
                <w:sz w:val="19"/>
                <w:szCs w:val="19"/>
              </w:rPr>
              <w:t>期</w:t>
            </w:r>
          </w:p>
        </w:tc>
        <w:tc>
          <w:tcPr>
            <w:tcW w:w="168" w:type="pct"/>
            <w:tcBorders>
              <w:bottom w:val="single" w:sz="6" w:space="0" w:color="auto"/>
            </w:tcBorders>
          </w:tcPr>
          <w:p w14:paraId="1F916A6E" w14:textId="77777777" w:rsidR="006029EF" w:rsidRPr="00A25FD0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千萬</w:t>
            </w:r>
          </w:p>
        </w:tc>
        <w:tc>
          <w:tcPr>
            <w:tcW w:w="168" w:type="pct"/>
            <w:tcBorders>
              <w:bottom w:val="single" w:sz="6" w:space="0" w:color="auto"/>
            </w:tcBorders>
          </w:tcPr>
          <w:p w14:paraId="28ACB7E2" w14:textId="77777777" w:rsidR="006029EF" w:rsidRPr="00A25FD0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百萬</w:t>
            </w:r>
          </w:p>
        </w:tc>
        <w:tc>
          <w:tcPr>
            <w:tcW w:w="168" w:type="pct"/>
            <w:tcBorders>
              <w:bottom w:val="single" w:sz="6" w:space="0" w:color="auto"/>
            </w:tcBorders>
          </w:tcPr>
          <w:p w14:paraId="05171C3E" w14:textId="77777777" w:rsidR="006029EF" w:rsidRPr="00A25FD0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十萬</w:t>
            </w:r>
          </w:p>
        </w:tc>
        <w:tc>
          <w:tcPr>
            <w:tcW w:w="168" w:type="pct"/>
            <w:tcBorders>
              <w:bottom w:val="single" w:sz="6" w:space="0" w:color="auto"/>
            </w:tcBorders>
          </w:tcPr>
          <w:p w14:paraId="62A32068" w14:textId="77777777" w:rsidR="006029EF" w:rsidRPr="00A25FD0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179" w:type="pct"/>
            <w:tcBorders>
              <w:bottom w:val="single" w:sz="6" w:space="0" w:color="auto"/>
            </w:tcBorders>
          </w:tcPr>
          <w:p w14:paraId="271F243A" w14:textId="77777777" w:rsidR="006029EF" w:rsidRPr="00A25FD0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</w:p>
        </w:tc>
        <w:tc>
          <w:tcPr>
            <w:tcW w:w="168" w:type="pct"/>
            <w:tcBorders>
              <w:bottom w:val="single" w:sz="6" w:space="0" w:color="auto"/>
            </w:tcBorders>
          </w:tcPr>
          <w:p w14:paraId="70BD94DE" w14:textId="77777777" w:rsidR="006029EF" w:rsidRPr="00A25FD0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百</w:t>
            </w:r>
          </w:p>
        </w:tc>
        <w:tc>
          <w:tcPr>
            <w:tcW w:w="168" w:type="pct"/>
            <w:tcBorders>
              <w:bottom w:val="single" w:sz="6" w:space="0" w:color="auto"/>
            </w:tcBorders>
          </w:tcPr>
          <w:p w14:paraId="3404F3A6" w14:textId="77777777" w:rsidR="006029EF" w:rsidRPr="00A25FD0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199" w:type="pct"/>
            <w:tcBorders>
              <w:bottom w:val="single" w:sz="6" w:space="0" w:color="auto"/>
            </w:tcBorders>
          </w:tcPr>
          <w:p w14:paraId="3D03E978" w14:textId="77777777" w:rsidR="006029EF" w:rsidRPr="00A25FD0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5FD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272" w:type="pct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2062FB" w14:textId="77777777" w:rsidR="000E1AC3" w:rsidRDefault="000E1AC3" w:rsidP="000E1AC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南州自造教育及科技中心</w:t>
            </w:r>
          </w:p>
          <w:p w14:paraId="27820E7A" w14:textId="46F65632" w:rsidR="006029EF" w:rsidRPr="00A25FD0" w:rsidRDefault="000E1AC3" w:rsidP="00D3687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0C4CD3">
              <w:rPr>
                <w:rFonts w:ascii="標楷體" w:eastAsia="標楷體" w:hAnsi="標楷體" w:hint="eastAsia"/>
                <w:sz w:val="26"/>
                <w:szCs w:val="26"/>
              </w:rPr>
              <w:t>體驗課程講師</w:t>
            </w:r>
            <w:r w:rsidR="001E6BBD">
              <w:rPr>
                <w:rFonts w:ascii="標楷體" w:eastAsia="標楷體" w:hAnsi="標楷體" w:hint="eastAsia"/>
                <w:sz w:val="26"/>
                <w:szCs w:val="26"/>
              </w:rPr>
              <w:t>鐘點費</w:t>
            </w:r>
          </w:p>
        </w:tc>
      </w:tr>
      <w:tr w:rsidR="006029EF" w:rsidRPr="00A25FD0" w14:paraId="7933BAC3" w14:textId="77777777" w:rsidTr="00B3366B">
        <w:trPr>
          <w:trHeight w:val="472"/>
        </w:trPr>
        <w:tc>
          <w:tcPr>
            <w:tcW w:w="604" w:type="pct"/>
            <w:gridSpan w:val="2"/>
            <w:vMerge/>
            <w:tcBorders>
              <w:bottom w:val="single" w:sz="18" w:space="0" w:color="auto"/>
            </w:tcBorders>
          </w:tcPr>
          <w:p w14:paraId="0DA5484E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8" w:type="pct"/>
            <w:gridSpan w:val="4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18D399D3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C1040E" w14:textId="15DDAE25" w:rsidR="006029EF" w:rsidRPr="008D5154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FC53CBD" w14:textId="7A61D2B7" w:rsidR="006029EF" w:rsidRPr="008D5154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CB80C94" w14:textId="77777777" w:rsidR="006029EF" w:rsidRPr="008D5154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BC77597" w14:textId="77777777" w:rsidR="006029EF" w:rsidRPr="008D5154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DF6E404" w14:textId="5476E6CC" w:rsidR="006029EF" w:rsidRPr="00491CBC" w:rsidRDefault="000C4CD3" w:rsidP="002B625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91C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16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3965634" w14:textId="70810D94" w:rsidR="006029EF" w:rsidRPr="00491CBC" w:rsidRDefault="000C4CD3" w:rsidP="002B625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91C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16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75E055" w14:textId="21F2CF11" w:rsidR="006029EF" w:rsidRPr="00491CBC" w:rsidRDefault="000C4CD3" w:rsidP="002B625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91C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9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2BF5BF" w14:textId="7AFE9304" w:rsidR="006029EF" w:rsidRPr="00491CBC" w:rsidRDefault="000C4CD3" w:rsidP="002B625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91C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</w:p>
        </w:tc>
        <w:tc>
          <w:tcPr>
            <w:tcW w:w="1272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737F6432" w14:textId="77777777" w:rsidR="006029EF" w:rsidRPr="00A25FD0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9EF" w:rsidRPr="00A25FD0" w14:paraId="4FB3446A" w14:textId="77777777" w:rsidTr="00A43C32">
        <w:trPr>
          <w:trHeight w:val="1059"/>
        </w:trPr>
        <w:tc>
          <w:tcPr>
            <w:tcW w:w="437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90BA8F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3AE2">
              <w:rPr>
                <w:rFonts w:ascii="標楷體" w:eastAsia="標楷體" w:hAnsi="標楷體"/>
              </w:rPr>
              <w:br w:type="page"/>
            </w:r>
            <w:r w:rsidRPr="002A3AE2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553" w:type="pct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1D331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1FF76F" w14:textId="77777777" w:rsidR="006029EF" w:rsidRDefault="006029EF" w:rsidP="002B6255">
            <w:pPr>
              <w:jc w:val="center"/>
              <w:rPr>
                <w:rFonts w:ascii="標楷體" w:eastAsia="標楷體" w:hAnsi="標楷體"/>
                <w:b/>
                <w:noProof/>
                <w:sz w:val="30"/>
                <w:szCs w:val="3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7E644818" w14:textId="77777777" w:rsidR="006029EF" w:rsidRDefault="006029EF" w:rsidP="002B6255">
            <w:pPr>
              <w:jc w:val="center"/>
              <w:rPr>
                <w:rFonts w:ascii="標楷體" w:eastAsia="標楷體" w:hAnsi="標楷體"/>
                <w:b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EA9F42D" wp14:editId="690941A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-17145</wp:posOffset>
                      </wp:positionV>
                      <wp:extent cx="9525" cy="4629150"/>
                      <wp:effectExtent l="0" t="0" r="28575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291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6B02F" id="直線接點 1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1.35pt" to="3.75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" strokecolor="black [3213]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757" w:type="pct"/>
            <w:gridSpan w:val="10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14:paraId="682EBAC6" w14:textId="77777777" w:rsidR="006029EF" w:rsidRPr="000D27BF" w:rsidRDefault="006029EF" w:rsidP="006029E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0D27BF">
              <w:rPr>
                <w:rFonts w:ascii="標楷體" w:eastAsia="標楷體" w:hAnsi="標楷體" w:hint="eastAsia"/>
                <w:sz w:val="32"/>
              </w:rPr>
              <w:t>領　　　據</w:t>
            </w:r>
          </w:p>
          <w:tbl>
            <w:tblPr>
              <w:tblW w:w="1040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"/>
              <w:gridCol w:w="9326"/>
            </w:tblGrid>
            <w:tr w:rsidR="009216A1" w:rsidRPr="00E423F2" w14:paraId="58281979" w14:textId="77777777" w:rsidTr="0084430C">
              <w:trPr>
                <w:trHeight w:val="396"/>
              </w:trPr>
              <w:tc>
                <w:tcPr>
                  <w:tcW w:w="1078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3C03A16" w14:textId="77777777" w:rsidR="009216A1" w:rsidRPr="000D27BF" w:rsidRDefault="009216A1" w:rsidP="006029E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D27BF">
                    <w:rPr>
                      <w:rFonts w:ascii="標楷體" w:eastAsia="標楷體" w:hAnsi="標楷體" w:hint="eastAsia"/>
                    </w:rPr>
                    <w:t>摘要</w:t>
                  </w:r>
                </w:p>
              </w:tc>
              <w:tc>
                <w:tcPr>
                  <w:tcW w:w="9326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0813701" w14:textId="05B2323C" w:rsidR="00B3366B" w:rsidRPr="00B3366B" w:rsidRDefault="00D56B9E" w:rsidP="005E1287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0D27BF">
                    <w:rPr>
                      <w:rFonts w:ascii="標楷體" w:eastAsia="標楷體" w:hAnsi="標楷體" w:hint="eastAsia"/>
                    </w:rPr>
                    <w:t>支付</w:t>
                  </w:r>
                  <w:r w:rsidR="00096E22" w:rsidRPr="00096E22">
                    <w:rPr>
                      <w:rFonts w:ascii="標楷體" w:eastAsia="標楷體" w:hAnsi="標楷體" w:hint="eastAsia"/>
                    </w:rPr>
                    <w:t>南州科技中心</w:t>
                  </w:r>
                  <w:r w:rsidR="000C4CD3">
                    <w:rPr>
                      <w:rFonts w:ascii="標楷體" w:eastAsia="標楷體" w:hAnsi="標楷體" w:hint="eastAsia"/>
                    </w:rPr>
                    <w:t>體驗課程</w:t>
                  </w:r>
                  <w:r w:rsidR="000C4CD3">
                    <w:rPr>
                      <w:rFonts w:ascii="標楷體" w:eastAsia="標楷體" w:hAnsi="標楷體" w:hint="eastAsia"/>
                    </w:rPr>
                    <w:t>(八腳Q</w:t>
                  </w:r>
                  <w:proofErr w:type="gramStart"/>
                  <w:r w:rsidR="000C4CD3">
                    <w:rPr>
                      <w:rFonts w:ascii="標楷體" w:eastAsia="標楷體" w:hAnsi="標楷體" w:hint="eastAsia"/>
                    </w:rPr>
                    <w:t>比獸</w:t>
                  </w:r>
                  <w:proofErr w:type="gramEnd"/>
                  <w:r w:rsidR="000C4CD3">
                    <w:rPr>
                      <w:rFonts w:ascii="標楷體" w:eastAsia="標楷體" w:hAnsi="標楷體" w:hint="eastAsia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-講師鐘點費</w:t>
                  </w:r>
                </w:p>
              </w:tc>
            </w:tr>
            <w:tr w:rsidR="009216A1" w:rsidRPr="00E423F2" w14:paraId="7B805588" w14:textId="77777777" w:rsidTr="0084430C">
              <w:trPr>
                <w:trHeight w:val="425"/>
              </w:trPr>
              <w:tc>
                <w:tcPr>
                  <w:tcW w:w="1078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15661751" w14:textId="77777777" w:rsidR="009216A1" w:rsidRPr="000D27BF" w:rsidRDefault="009216A1" w:rsidP="006029E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D27BF">
                    <w:rPr>
                      <w:rFonts w:ascii="標楷體" w:eastAsia="標楷體" w:hAnsi="標楷體" w:hint="eastAsia"/>
                    </w:rPr>
                    <w:t>金額</w:t>
                  </w:r>
                </w:p>
              </w:tc>
              <w:tc>
                <w:tcPr>
                  <w:tcW w:w="932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8994889" w14:textId="6F8E6C2F" w:rsidR="009216A1" w:rsidRPr="000D27BF" w:rsidRDefault="009216A1" w:rsidP="0084430C">
                  <w:pPr>
                    <w:rPr>
                      <w:rFonts w:ascii="標楷體" w:eastAsia="標楷體" w:hAnsi="標楷體"/>
                    </w:rPr>
                  </w:pPr>
                  <w:r w:rsidRPr="000D27BF">
                    <w:rPr>
                      <w:rFonts w:ascii="標楷體" w:eastAsia="標楷體" w:hAnsi="標楷體" w:hint="eastAsia"/>
                    </w:rPr>
                    <w:t>新臺幣</w:t>
                  </w:r>
                  <w:r w:rsidR="00491CBC" w:rsidRPr="00491CBC">
                    <w:rPr>
                      <w:rFonts w:ascii="標楷體" w:eastAsia="標楷體" w:hAnsi="標楷體" w:hint="eastAsia"/>
                      <w:color w:val="FF0000"/>
                    </w:rPr>
                    <w:t>壹仟貳佰</w:t>
                  </w:r>
                  <w:r w:rsidRPr="000D27BF">
                    <w:rPr>
                      <w:rFonts w:ascii="標楷體" w:eastAsia="標楷體" w:hAnsi="標楷體" w:hint="eastAsia"/>
                    </w:rPr>
                    <w:t>元整</w:t>
                  </w:r>
                </w:p>
              </w:tc>
            </w:tr>
            <w:tr w:rsidR="009216A1" w:rsidRPr="00E423F2" w14:paraId="729AEE98" w14:textId="77777777" w:rsidTr="0084430C">
              <w:trPr>
                <w:trHeight w:val="340"/>
              </w:trPr>
              <w:tc>
                <w:tcPr>
                  <w:tcW w:w="1078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55E313B" w14:textId="77777777" w:rsidR="009216A1" w:rsidRPr="00332056" w:rsidRDefault="009216A1" w:rsidP="006029E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32056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9326" w:type="dxa"/>
                  <w:tcBorders>
                    <w:top w:val="single" w:sz="12" w:space="0" w:color="000000"/>
                    <w:left w:val="single" w:sz="12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001B460" w14:textId="5377800E" w:rsidR="00A43C32" w:rsidRDefault="00D56B9E" w:rsidP="00617E3C">
                  <w:pPr>
                    <w:jc w:val="both"/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</w:pPr>
                  <w:r w:rsidRPr="00491CBC">
                    <w:rPr>
                      <w:rFonts w:ascii="標楷體" w:eastAsia="標楷體" w:hAnsi="標楷體" w:hint="eastAsia"/>
                      <w:color w:val="FF0000"/>
                    </w:rPr>
                    <w:t>110</w:t>
                  </w:r>
                  <w:r w:rsidR="007B2ADC" w:rsidRPr="00491CBC">
                    <w:rPr>
                      <w:rFonts w:ascii="標楷體" w:eastAsia="標楷體" w:hAnsi="標楷體" w:hint="eastAsia"/>
                      <w:color w:val="FF0000"/>
                    </w:rPr>
                    <w:t>年</w:t>
                  </w:r>
                  <w:r w:rsidR="00491CBC">
                    <w:rPr>
                      <w:rFonts w:ascii="標楷體" w:eastAsia="標楷體" w:hAnsi="標楷體" w:hint="eastAsia"/>
                      <w:color w:val="FF0000"/>
                    </w:rPr>
                    <w:t>10</w:t>
                  </w:r>
                  <w:r w:rsidR="009216A1" w:rsidRPr="00491CBC">
                    <w:rPr>
                      <w:rFonts w:ascii="標楷體" w:eastAsia="標楷體" w:hAnsi="標楷體" w:hint="eastAsia"/>
                      <w:color w:val="FF0000"/>
                    </w:rPr>
                    <w:t>月</w:t>
                  </w:r>
                  <w:r w:rsidR="00491CBC">
                    <w:rPr>
                      <w:rFonts w:ascii="標楷體" w:eastAsia="標楷體" w:hAnsi="標楷體" w:hint="eastAsia"/>
                      <w:color w:val="FF0000"/>
                    </w:rPr>
                    <w:t>10</w:t>
                  </w:r>
                  <w:r w:rsidR="009216A1" w:rsidRPr="00491CBC">
                    <w:rPr>
                      <w:rFonts w:ascii="標楷體" w:eastAsia="標楷體" w:hAnsi="標楷體" w:hint="eastAsia"/>
                      <w:color w:val="FF0000"/>
                    </w:rPr>
                    <w:t>日</w:t>
                  </w:r>
                  <w:r w:rsidR="007B2ADC" w:rsidRPr="00491CBC">
                    <w:rPr>
                      <w:rFonts w:ascii="標楷體" w:eastAsia="標楷體" w:hAnsi="標楷體" w:hint="eastAsia"/>
                      <w:color w:val="FF0000"/>
                    </w:rPr>
                    <w:t>，</w:t>
                  </w:r>
                  <w:r w:rsidR="0084430C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共</w:t>
                  </w:r>
                  <w:r w:rsidR="005E1287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1</w:t>
                  </w:r>
                  <w:r w:rsid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班</w:t>
                  </w:r>
                  <w:r w:rsidR="0084430C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。</w:t>
                  </w:r>
                  <w:r w:rsidR="008C21D0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上</w:t>
                  </w:r>
                  <w:r w:rsidR="00DF69A8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午</w:t>
                  </w:r>
                  <w:r w:rsid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9</w:t>
                  </w:r>
                  <w:r w:rsidR="00DF69A8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點至</w:t>
                  </w:r>
                  <w:r w:rsidR="008C21D0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上</w:t>
                  </w:r>
                  <w:r w:rsidR="00DF69A8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午</w:t>
                  </w:r>
                  <w:r w:rsidR="008C21D0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1</w:t>
                  </w:r>
                  <w:r w:rsidR="00096E22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2</w:t>
                  </w:r>
                  <w:r w:rsidR="00DF69A8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點</w:t>
                  </w:r>
                  <w:r w:rsidR="0084430C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，一小時</w:t>
                  </w:r>
                  <w:r w:rsidR="00096E22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4</w:t>
                  </w:r>
                  <w:r w:rsidR="0084430C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00元，共</w:t>
                  </w:r>
                  <w:r w:rsid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3</w:t>
                  </w:r>
                  <w:r w:rsidR="0084430C" w:rsidRPr="00491CBC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小時。</w:t>
                  </w:r>
                </w:p>
                <w:p w14:paraId="09934A6D" w14:textId="06933AF8" w:rsidR="00A43C32" w:rsidRPr="00A43C32" w:rsidRDefault="00A43C32" w:rsidP="00A43C32">
                  <w:pPr>
                    <w:wordWrap w:val="0"/>
                    <w:ind w:right="30"/>
                    <w:jc w:val="right"/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   </w:t>
                  </w:r>
                  <w:r w:rsidRPr="00A43C32">
                    <w:rPr>
                      <w:rFonts w:ascii="標楷體" w:eastAsia="標楷體" w:hAnsi="標楷體" w:hint="eastAsia"/>
                      <w:sz w:val="22"/>
                    </w:rPr>
                    <w:t>合計:</w:t>
                  </w:r>
                  <w:r w:rsidRPr="00A43C32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3</w:t>
                  </w:r>
                  <w:r w:rsidRPr="00A43C32">
                    <w:rPr>
                      <w:rFonts w:ascii="標楷體" w:eastAsia="標楷體" w:hAnsi="標楷體" w:hint="eastAsia"/>
                      <w:sz w:val="22"/>
                    </w:rPr>
                    <w:t>小時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。</w:t>
                  </w:r>
                </w:p>
              </w:tc>
            </w:tr>
            <w:tr w:rsidR="009216A1" w:rsidRPr="00E423F2" w14:paraId="68D0E930" w14:textId="77777777" w:rsidTr="00B3366B">
              <w:trPr>
                <w:trHeight w:val="5097"/>
              </w:trPr>
              <w:tc>
                <w:tcPr>
                  <w:tcW w:w="10404" w:type="dxa"/>
                  <w:gridSpan w:val="2"/>
                  <w:tcBorders>
                    <w:top w:val="single" w:sz="12" w:space="0" w:color="000000"/>
                    <w:right w:val="single" w:sz="12" w:space="0" w:color="auto"/>
                  </w:tcBorders>
                  <w:shd w:val="clear" w:color="auto" w:fill="auto"/>
                </w:tcPr>
                <w:p w14:paraId="42053322" w14:textId="77777777" w:rsidR="009D5FE7" w:rsidRPr="000D27BF" w:rsidRDefault="009216A1" w:rsidP="009D5FE7">
                  <w:pPr>
                    <w:spacing w:before="240"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　　</w:t>
                  </w:r>
                  <w:r w:rsidR="000010DE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="009D5FE7"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="009D5FE7"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上款已如數收訖　　　　此據</w:t>
                  </w:r>
                </w:p>
                <w:p w14:paraId="5C877F2F" w14:textId="77777777" w:rsidR="009D5FE7" w:rsidRPr="000D27BF" w:rsidRDefault="009D5FE7" w:rsidP="009D5FE7">
                  <w:pPr>
                    <w:spacing w:line="30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屏東縣立南州國民中學　　　台照</w:t>
                  </w:r>
                  <w:bookmarkStart w:id="0" w:name="_GoBack"/>
                  <w:bookmarkEnd w:id="0"/>
                </w:p>
                <w:p w14:paraId="55271420" w14:textId="20FFA5E2" w:rsidR="009D5FE7" w:rsidRPr="000D27BF" w:rsidRDefault="009D5FE7" w:rsidP="009D5FE7">
                  <w:pPr>
                    <w:spacing w:line="300" w:lineRule="auto"/>
                    <w:ind w:leftChars="198" w:left="475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具領人：</w:t>
                  </w:r>
                  <w:r w:rsidR="00491CB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</w:t>
                  </w: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　　　　　（簽章）</w:t>
                  </w:r>
                </w:p>
                <w:p w14:paraId="573BF899" w14:textId="292BE5F5" w:rsidR="009D5FE7" w:rsidRPr="000D27BF" w:rsidRDefault="009D5FE7" w:rsidP="009D5FE7">
                  <w:pPr>
                    <w:spacing w:line="300" w:lineRule="auto"/>
                    <w:ind w:leftChars="198" w:left="475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身分證字號：</w:t>
                  </w:r>
                </w:p>
                <w:p w14:paraId="32BCF1C8" w14:textId="26BB26D1" w:rsidR="009D5FE7" w:rsidRPr="000D27BF" w:rsidRDefault="009D5FE7" w:rsidP="009D5FE7">
                  <w:pPr>
                    <w:spacing w:line="300" w:lineRule="auto"/>
                    <w:ind w:leftChars="198" w:left="475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單位名稱：</w:t>
                  </w:r>
                  <w:r w:rsidR="00491CBC" w:rsidRPr="000D27BF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</w:p>
                <w:p w14:paraId="15944439" w14:textId="2327D8FE" w:rsidR="009D5FE7" w:rsidRPr="000D27BF" w:rsidRDefault="009D5FE7" w:rsidP="009D5FE7">
                  <w:pPr>
                    <w:spacing w:line="300" w:lineRule="auto"/>
                    <w:ind w:leftChars="198" w:left="475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電話：</w:t>
                  </w:r>
                </w:p>
                <w:p w14:paraId="740A0BE1" w14:textId="2282D1D9" w:rsidR="009D5FE7" w:rsidRPr="000D27BF" w:rsidRDefault="009D5FE7" w:rsidP="009D5FE7">
                  <w:pPr>
                    <w:spacing w:line="300" w:lineRule="auto"/>
                    <w:ind w:leftChars="198" w:left="475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D27B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戶籍地址：</w:t>
                  </w:r>
                  <w:r w:rsidR="00096E2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                     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    </w:t>
                  </w:r>
                  <w:r w:rsidRPr="000A686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（含區鄉、村里、鄰）</w:t>
                  </w:r>
                </w:p>
                <w:p w14:paraId="4076BA63" w14:textId="77777777" w:rsidR="009D5FE7" w:rsidRPr="00491CBC" w:rsidRDefault="009D5FE7" w:rsidP="009D5FE7">
                  <w:pPr>
                    <w:spacing w:line="300" w:lineRule="auto"/>
                    <w:ind w:leftChars="198" w:left="475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proofErr w:type="gramStart"/>
                  <w:r w:rsidRPr="00491CBC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入帳</w:t>
                  </w:r>
                  <w:proofErr w:type="gramEnd"/>
                  <w:r w:rsidRPr="00491CBC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郵局</w:t>
                  </w:r>
                  <w:proofErr w:type="gramStart"/>
                  <w:r w:rsidRPr="00491CBC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局</w:t>
                  </w:r>
                  <w:proofErr w:type="gramEnd"/>
                  <w:r w:rsidRPr="00491CBC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號：                　　　　帳號：</w:t>
                  </w:r>
                </w:p>
                <w:p w14:paraId="1B9303F1" w14:textId="7ACCF216" w:rsidR="009D5FE7" w:rsidRPr="00A43C32" w:rsidRDefault="009D5FE7" w:rsidP="00A43C32">
                  <w:pPr>
                    <w:spacing w:line="300" w:lineRule="auto"/>
                    <w:ind w:leftChars="198" w:left="475"/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</w:pPr>
                  <w:r w:rsidRPr="00491CBC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銀行行號：　                     　　 帳號：</w:t>
                  </w:r>
                  <w:r w:rsidR="00A43C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 xml:space="preserve">                   </w:t>
                  </w:r>
                  <w:r w:rsidR="00A43C32" w:rsidRPr="00A43C32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</w:rPr>
                    <w:t xml:space="preserve"> </w:t>
                  </w:r>
                  <w:r w:rsidR="00A43C32" w:rsidRPr="00A43C3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</w:t>
                  </w:r>
                  <w:proofErr w:type="gramStart"/>
                  <w:r w:rsidR="00A43C32" w:rsidRPr="00A43C3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含行名</w:t>
                  </w:r>
                  <w:proofErr w:type="gramEnd"/>
                  <w:r w:rsidR="00A43C32" w:rsidRPr="00A43C3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及銀行代號)</w:t>
                  </w:r>
                </w:p>
                <w:p w14:paraId="00511406" w14:textId="4179EA52" w:rsidR="00A43C32" w:rsidRPr="00491CBC" w:rsidRDefault="00491CBC" w:rsidP="00A43C32">
                  <w:pPr>
                    <w:spacing w:beforeLines="50" w:before="180" w:afterLines="50" w:after="180" w:line="300" w:lineRule="exact"/>
                    <w:rPr>
                      <w:rFonts w:ascii="標楷體" w:eastAsia="標楷體" w:hint="eastAsia"/>
                    </w:rPr>
                  </w:pPr>
                  <w:r w:rsidRPr="00CB73E5">
                    <w:rPr>
                      <w:rFonts w:ascii="標楷體" w:eastAsia="標楷體" w:hint="eastAsia"/>
                    </w:rPr>
                    <w:t>本案機關</w:t>
                  </w:r>
                  <w:proofErr w:type="gramStart"/>
                  <w:r w:rsidRPr="00CB73E5">
                    <w:rPr>
                      <w:rFonts w:ascii="標楷體" w:eastAsia="標楷體" w:hint="eastAsia"/>
                    </w:rPr>
                    <w:t>提撥</w:t>
                  </w:r>
                  <w:proofErr w:type="gramEnd"/>
                  <w:r w:rsidRPr="00CB73E5">
                    <w:rPr>
                      <w:rFonts w:ascii="標楷體" w:eastAsia="標楷體" w:hint="eastAsia"/>
                    </w:rPr>
                    <w:t>補充健保費新台幣</w:t>
                  </w:r>
                  <w:r w:rsidRPr="00491CBC">
                    <w:rPr>
                      <w:rFonts w:ascii="標楷體" w:eastAsia="標楷體" w:hint="eastAsia"/>
                      <w:color w:val="FF0000"/>
                    </w:rPr>
                    <w:t>25</w:t>
                  </w:r>
                  <w:r w:rsidRPr="00CB73E5">
                    <w:rPr>
                      <w:rFonts w:ascii="標楷體" w:eastAsia="標楷體" w:hint="eastAsia"/>
                    </w:rPr>
                    <w:t>元(鐘點費</w:t>
                  </w:r>
                  <w:r w:rsidRPr="00166A6D">
                    <w:rPr>
                      <w:rFonts w:ascii="標楷體" w:eastAsia="標楷體" w:hint="eastAsia"/>
                      <w:color w:val="FF0000"/>
                    </w:rPr>
                    <w:t>1,</w:t>
                  </w:r>
                  <w:r>
                    <w:rPr>
                      <w:rFonts w:ascii="標楷體" w:eastAsia="標楷體" w:hint="eastAsia"/>
                      <w:color w:val="FF0000"/>
                    </w:rPr>
                    <w:t>2</w:t>
                  </w:r>
                  <w:r w:rsidRPr="00166A6D">
                    <w:rPr>
                      <w:rFonts w:ascii="標楷體" w:eastAsia="標楷體" w:hint="eastAsia"/>
                      <w:color w:val="FF0000"/>
                    </w:rPr>
                    <w:t>00</w:t>
                  </w:r>
                  <w:r w:rsidRPr="00CB73E5">
                    <w:rPr>
                      <w:rFonts w:ascii="標楷體" w:eastAsia="標楷體" w:hint="eastAsia"/>
                    </w:rPr>
                    <w:t>元×</w:t>
                  </w:r>
                  <w:r w:rsidRPr="00416E46">
                    <w:rPr>
                      <w:rFonts w:ascii="標楷體" w:eastAsia="標楷體"/>
                    </w:rPr>
                    <w:t>2.11%</w:t>
                  </w:r>
                  <w:r w:rsidRPr="00CB73E5">
                    <w:rPr>
                      <w:rFonts w:ascii="標楷體" w:eastAsia="標楷體" w:hint="eastAsia"/>
                    </w:rPr>
                    <w:t>)合計給付總額新台幣</w:t>
                  </w:r>
                  <w:r w:rsidRPr="00523B8E">
                    <w:rPr>
                      <w:rFonts w:ascii="標楷體" w:eastAsia="標楷體" w:hint="eastAsia"/>
                      <w:color w:val="FF0000"/>
                    </w:rPr>
                    <w:t>1,</w:t>
                  </w:r>
                  <w:r>
                    <w:rPr>
                      <w:rFonts w:ascii="標楷體" w:eastAsia="標楷體" w:hint="eastAsia"/>
                      <w:color w:val="FF0000"/>
                    </w:rPr>
                    <w:t>225</w:t>
                  </w:r>
                  <w:r w:rsidRPr="00CB73E5">
                    <w:rPr>
                      <w:rFonts w:ascii="標楷體" w:eastAsia="標楷體" w:hint="eastAsia"/>
                    </w:rPr>
                    <w:t>元整</w:t>
                  </w:r>
                </w:p>
                <w:p w14:paraId="165F807D" w14:textId="4EF65698" w:rsidR="009216A1" w:rsidRPr="000D27BF" w:rsidRDefault="00332056" w:rsidP="009D5FE7">
                  <w:pPr>
                    <w:spacing w:line="30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A43C32">
                    <w:rPr>
                      <w:rFonts w:ascii="標楷體" w:eastAsia="標楷體" w:hAnsi="標楷體" w:hint="eastAsia"/>
                      <w:spacing w:val="263"/>
                      <w:kern w:val="0"/>
                      <w:fitText w:val="9600" w:id="1439877120"/>
                    </w:rPr>
                    <w:t>中華民國</w:t>
                  </w:r>
                  <w:r w:rsidR="00D56B9E" w:rsidRPr="00A43C32">
                    <w:rPr>
                      <w:rFonts w:ascii="標楷體" w:eastAsia="標楷體" w:hAnsi="標楷體" w:hint="eastAsia"/>
                      <w:color w:val="FF0000"/>
                      <w:spacing w:val="263"/>
                      <w:kern w:val="0"/>
                      <w:fitText w:val="9600" w:id="1439877120"/>
                    </w:rPr>
                    <w:t>110</w:t>
                  </w:r>
                  <w:r w:rsidRPr="00A43C32">
                    <w:rPr>
                      <w:rFonts w:ascii="標楷體" w:eastAsia="標楷體" w:hAnsi="標楷體" w:hint="eastAsia"/>
                      <w:spacing w:val="263"/>
                      <w:kern w:val="0"/>
                      <w:fitText w:val="9600" w:id="1439877120"/>
                    </w:rPr>
                    <w:t>年</w:t>
                  </w:r>
                  <w:r w:rsidR="00491CBC" w:rsidRPr="00A43C32">
                    <w:rPr>
                      <w:rFonts w:ascii="標楷體" w:eastAsia="標楷體" w:hAnsi="標楷體" w:hint="eastAsia"/>
                      <w:color w:val="FF0000"/>
                      <w:spacing w:val="263"/>
                      <w:kern w:val="0"/>
                      <w:fitText w:val="9600" w:id="1439877120"/>
                    </w:rPr>
                    <w:t>10</w:t>
                  </w:r>
                  <w:r w:rsidR="001E6BBD" w:rsidRPr="00A43C32">
                    <w:rPr>
                      <w:rFonts w:ascii="標楷體" w:eastAsia="標楷體" w:hAnsi="標楷體" w:hint="eastAsia"/>
                      <w:color w:val="FF0000"/>
                      <w:spacing w:val="263"/>
                      <w:kern w:val="0"/>
                      <w:fitText w:val="9600" w:id="1439877120"/>
                    </w:rPr>
                    <w:t xml:space="preserve"> </w:t>
                  </w:r>
                  <w:r w:rsidR="009216A1" w:rsidRPr="00A43C32">
                    <w:rPr>
                      <w:rFonts w:ascii="標楷體" w:eastAsia="標楷體" w:hAnsi="標楷體" w:hint="eastAsia"/>
                      <w:spacing w:val="263"/>
                      <w:kern w:val="0"/>
                      <w:fitText w:val="9600" w:id="1439877120"/>
                    </w:rPr>
                    <w:t>月</w:t>
                  </w:r>
                  <w:r w:rsidR="00491CBC" w:rsidRPr="00A43C32">
                    <w:rPr>
                      <w:rFonts w:ascii="標楷體" w:eastAsia="標楷體" w:hAnsi="標楷體" w:hint="eastAsia"/>
                      <w:color w:val="FF0000"/>
                      <w:spacing w:val="263"/>
                      <w:kern w:val="0"/>
                      <w:fitText w:val="9600" w:id="1439877120"/>
                    </w:rPr>
                    <w:t>10</w:t>
                  </w:r>
                  <w:r w:rsidR="001E6BBD" w:rsidRPr="00A43C32">
                    <w:rPr>
                      <w:rFonts w:ascii="標楷體" w:eastAsia="標楷體" w:hAnsi="標楷體" w:hint="eastAsia"/>
                      <w:color w:val="FF0000"/>
                      <w:spacing w:val="263"/>
                      <w:kern w:val="0"/>
                      <w:fitText w:val="9600" w:id="1439877120"/>
                    </w:rPr>
                    <w:t xml:space="preserve"> </w:t>
                  </w:r>
                  <w:r w:rsidR="009216A1" w:rsidRPr="00A43C32">
                    <w:rPr>
                      <w:rFonts w:ascii="標楷體" w:eastAsia="標楷體" w:hAnsi="標楷體" w:hint="eastAsia"/>
                      <w:spacing w:val="13"/>
                      <w:kern w:val="0"/>
                      <w:fitText w:val="9600" w:id="1439877120"/>
                    </w:rPr>
                    <w:t>日</w:t>
                  </w:r>
                </w:p>
              </w:tc>
            </w:tr>
          </w:tbl>
          <w:p w14:paraId="318ED5F7" w14:textId="77777777" w:rsidR="006029EF" w:rsidRPr="006029EF" w:rsidRDefault="006029EF" w:rsidP="002B6255">
            <w:pPr>
              <w:snapToGrid w:val="0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</w:tr>
      <w:tr w:rsidR="006029EF" w:rsidRPr="00A25FD0" w14:paraId="3DBA0D76" w14:textId="77777777" w:rsidTr="00A43C32">
        <w:trPr>
          <w:trHeight w:val="1060"/>
        </w:trPr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46EA0" w14:textId="77777777" w:rsidR="006029EF" w:rsidRDefault="006029EF" w:rsidP="002B6255">
            <w:pPr>
              <w:jc w:val="center"/>
              <w:rPr>
                <w:rFonts w:ascii="標楷體" w:eastAsia="標楷體" w:hAnsi="標楷體"/>
              </w:rPr>
            </w:pPr>
            <w:r w:rsidRPr="002A3AE2">
              <w:rPr>
                <w:rFonts w:ascii="標楷體" w:eastAsia="標楷體" w:hAnsi="標楷體" w:hint="eastAsia"/>
              </w:rPr>
              <w:t>驗收或</w:t>
            </w:r>
          </w:p>
          <w:p w14:paraId="6124BAFA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</w:rPr>
            </w:pPr>
            <w:r w:rsidRPr="002A3AE2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5F444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18C0AD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70A47CDE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328A5AC" wp14:editId="69687094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377190</wp:posOffset>
                      </wp:positionV>
                      <wp:extent cx="371475" cy="2600325"/>
                      <wp:effectExtent l="0" t="0" r="0" b="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600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F8438" w14:textId="77777777" w:rsidR="006029EF" w:rsidRDefault="006029EF" w:rsidP="006029EF">
                                  <w:r>
                                    <w:rPr>
                                      <w:rFonts w:hint="eastAsia"/>
                                    </w:rPr>
                                    <w:t>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8A5AC" id="文字方塊 17" o:spid="_x0000_s1027" type="#_x0000_t202" style="position:absolute;left:0;text-align:left;margin-left:-10.15pt;margin-top:29.7pt;width:29.25pt;height:20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" filled="f" stroked="f" strokeweight=".5pt">
                      <v:textbox style="layout-flow:vertical-ideographic">
                        <w:txbxContent>
                          <w:p w14:paraId="740F8438" w14:textId="77777777" w:rsidR="006029EF" w:rsidRDefault="006029EF" w:rsidP="006029EF">
                            <w:r>
                              <w:rPr>
                                <w:rFonts w:hint="eastAsia"/>
                              </w:rPr>
                              <w:t>憑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證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7" w:type="pct"/>
            <w:gridSpan w:val="10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157508C" w14:textId="77777777" w:rsidR="006029EF" w:rsidRPr="002A3AE2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9EF" w:rsidRPr="002A3AE2" w14:paraId="0802A0CF" w14:textId="77777777" w:rsidTr="00A43C32">
        <w:trPr>
          <w:trHeight w:val="1059"/>
        </w:trPr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3326C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</w:rPr>
            </w:pPr>
            <w:r w:rsidRPr="002A3AE2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228D0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74634B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211202C6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7" w:type="pct"/>
            <w:gridSpan w:val="10"/>
            <w:vMerge/>
            <w:tcBorders>
              <w:left w:val="nil"/>
              <w:right w:val="nil"/>
            </w:tcBorders>
            <w:vAlign w:val="center"/>
          </w:tcPr>
          <w:p w14:paraId="4B0132B2" w14:textId="77777777" w:rsidR="006029EF" w:rsidRPr="002A3AE2" w:rsidRDefault="006029EF" w:rsidP="002B62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9EF" w:rsidRPr="002A3AE2" w14:paraId="44D892FA" w14:textId="77777777" w:rsidTr="00A43C32">
        <w:trPr>
          <w:trHeight w:val="1060"/>
        </w:trPr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FE197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DE4722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5B9EB1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79E3E71B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7" w:type="pct"/>
            <w:gridSpan w:val="10"/>
            <w:vMerge/>
            <w:tcBorders>
              <w:left w:val="nil"/>
              <w:right w:val="nil"/>
            </w:tcBorders>
            <w:vAlign w:val="center"/>
          </w:tcPr>
          <w:p w14:paraId="3725EBEC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9EF" w:rsidRPr="002A3AE2" w14:paraId="29CC2530" w14:textId="77777777" w:rsidTr="00A43C32">
        <w:trPr>
          <w:trHeight w:val="1059"/>
        </w:trPr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B5D48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86728A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E4FABD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1F740000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7" w:type="pct"/>
            <w:gridSpan w:val="10"/>
            <w:vMerge/>
            <w:tcBorders>
              <w:left w:val="nil"/>
              <w:right w:val="nil"/>
            </w:tcBorders>
            <w:vAlign w:val="center"/>
          </w:tcPr>
          <w:p w14:paraId="4030C396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9EF" w:rsidRPr="002A3AE2" w14:paraId="767BC6E1" w14:textId="77777777" w:rsidTr="00A43C32">
        <w:trPr>
          <w:trHeight w:val="1060"/>
        </w:trPr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B7829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FD6895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A1CBA2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530DE5D5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7" w:type="pct"/>
            <w:gridSpan w:val="10"/>
            <w:vMerge/>
            <w:tcBorders>
              <w:left w:val="nil"/>
              <w:right w:val="nil"/>
            </w:tcBorders>
            <w:vAlign w:val="center"/>
          </w:tcPr>
          <w:p w14:paraId="5737105E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9EF" w:rsidRPr="002A3AE2" w14:paraId="6D0E14E6" w14:textId="77777777" w:rsidTr="00A43C32">
        <w:trPr>
          <w:trHeight w:val="1060"/>
        </w:trPr>
        <w:tc>
          <w:tcPr>
            <w:tcW w:w="437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58992B0" w14:textId="77777777" w:rsidR="006029EF" w:rsidRDefault="006029EF" w:rsidP="002B62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長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D219D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8F35F1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1A1510FB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57" w:type="pct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392A07" w14:textId="77777777" w:rsidR="006029EF" w:rsidRPr="002A3AE2" w:rsidRDefault="006029EF" w:rsidP="002B62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044AAE6" w14:textId="77777777" w:rsidR="00332056" w:rsidRDefault="00332056" w:rsidP="009216A1">
      <w:pPr>
        <w:snapToGrid w:val="0"/>
      </w:pPr>
    </w:p>
    <w:sectPr w:rsidR="00332056" w:rsidSect="00B3366B">
      <w:pgSz w:w="16838" w:h="11906" w:orient="landscape"/>
      <w:pgMar w:top="567" w:right="907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217B" w14:textId="77777777" w:rsidR="006611A4" w:rsidRDefault="006611A4" w:rsidP="00A25FD0">
      <w:r>
        <w:separator/>
      </w:r>
    </w:p>
  </w:endnote>
  <w:endnote w:type="continuationSeparator" w:id="0">
    <w:p w14:paraId="216D3BCF" w14:textId="77777777" w:rsidR="006611A4" w:rsidRDefault="006611A4" w:rsidP="00A2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65286" w14:textId="77777777" w:rsidR="006611A4" w:rsidRDefault="006611A4" w:rsidP="00A25FD0">
      <w:r>
        <w:separator/>
      </w:r>
    </w:p>
  </w:footnote>
  <w:footnote w:type="continuationSeparator" w:id="0">
    <w:p w14:paraId="33957B3A" w14:textId="77777777" w:rsidR="006611A4" w:rsidRDefault="006611A4" w:rsidP="00A25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72"/>
    <w:rsid w:val="000010DE"/>
    <w:rsid w:val="0000604B"/>
    <w:rsid w:val="00010614"/>
    <w:rsid w:val="000572A0"/>
    <w:rsid w:val="00076BAD"/>
    <w:rsid w:val="00093EDC"/>
    <w:rsid w:val="00096E22"/>
    <w:rsid w:val="000A686A"/>
    <w:rsid w:val="000B176F"/>
    <w:rsid w:val="000C2AE7"/>
    <w:rsid w:val="000C4CD3"/>
    <w:rsid w:val="000D27BF"/>
    <w:rsid w:val="000E1AC3"/>
    <w:rsid w:val="0014349E"/>
    <w:rsid w:val="00156D43"/>
    <w:rsid w:val="001A3948"/>
    <w:rsid w:val="001B375A"/>
    <w:rsid w:val="001D242D"/>
    <w:rsid w:val="001E6BBD"/>
    <w:rsid w:val="00212431"/>
    <w:rsid w:val="00235F10"/>
    <w:rsid w:val="00236243"/>
    <w:rsid w:val="00253700"/>
    <w:rsid w:val="00265247"/>
    <w:rsid w:val="002A3AE2"/>
    <w:rsid w:val="002A7BD8"/>
    <w:rsid w:val="002B5DD0"/>
    <w:rsid w:val="002D6CAA"/>
    <w:rsid w:val="002F2E22"/>
    <w:rsid w:val="00325A13"/>
    <w:rsid w:val="00332056"/>
    <w:rsid w:val="0033706B"/>
    <w:rsid w:val="003452A0"/>
    <w:rsid w:val="003524F4"/>
    <w:rsid w:val="00367E62"/>
    <w:rsid w:val="003E2301"/>
    <w:rsid w:val="003F0821"/>
    <w:rsid w:val="003F1A8C"/>
    <w:rsid w:val="004071C9"/>
    <w:rsid w:val="00416BAE"/>
    <w:rsid w:val="00441196"/>
    <w:rsid w:val="004564E0"/>
    <w:rsid w:val="0048182E"/>
    <w:rsid w:val="00491CBC"/>
    <w:rsid w:val="004A185F"/>
    <w:rsid w:val="004F7926"/>
    <w:rsid w:val="00515A0A"/>
    <w:rsid w:val="00545094"/>
    <w:rsid w:val="00547284"/>
    <w:rsid w:val="005846E6"/>
    <w:rsid w:val="005E1287"/>
    <w:rsid w:val="005E3AB1"/>
    <w:rsid w:val="005F30AB"/>
    <w:rsid w:val="006029EF"/>
    <w:rsid w:val="00617E3C"/>
    <w:rsid w:val="0065343E"/>
    <w:rsid w:val="006611A4"/>
    <w:rsid w:val="007310D1"/>
    <w:rsid w:val="0075153E"/>
    <w:rsid w:val="0075269B"/>
    <w:rsid w:val="00776B5C"/>
    <w:rsid w:val="007B2ADC"/>
    <w:rsid w:val="007C297C"/>
    <w:rsid w:val="007E56E1"/>
    <w:rsid w:val="0084430C"/>
    <w:rsid w:val="00864713"/>
    <w:rsid w:val="008730A6"/>
    <w:rsid w:val="00873E33"/>
    <w:rsid w:val="00886D79"/>
    <w:rsid w:val="008B289F"/>
    <w:rsid w:val="008C21D0"/>
    <w:rsid w:val="008D5154"/>
    <w:rsid w:val="008F073D"/>
    <w:rsid w:val="009216A1"/>
    <w:rsid w:val="0093590D"/>
    <w:rsid w:val="00956C99"/>
    <w:rsid w:val="00993A1F"/>
    <w:rsid w:val="009B0B6C"/>
    <w:rsid w:val="009C4C58"/>
    <w:rsid w:val="009D5FE7"/>
    <w:rsid w:val="009D7D57"/>
    <w:rsid w:val="009E0315"/>
    <w:rsid w:val="009E71AB"/>
    <w:rsid w:val="00A25FD0"/>
    <w:rsid w:val="00A307FE"/>
    <w:rsid w:val="00A31B34"/>
    <w:rsid w:val="00A43C32"/>
    <w:rsid w:val="00A63609"/>
    <w:rsid w:val="00AE5485"/>
    <w:rsid w:val="00B266B2"/>
    <w:rsid w:val="00B3366B"/>
    <w:rsid w:val="00B40D73"/>
    <w:rsid w:val="00B6631C"/>
    <w:rsid w:val="00B8507F"/>
    <w:rsid w:val="00BB4082"/>
    <w:rsid w:val="00BC503A"/>
    <w:rsid w:val="00C76B2A"/>
    <w:rsid w:val="00CA2BF0"/>
    <w:rsid w:val="00CE0582"/>
    <w:rsid w:val="00CE1748"/>
    <w:rsid w:val="00D3687D"/>
    <w:rsid w:val="00D43420"/>
    <w:rsid w:val="00D56B9E"/>
    <w:rsid w:val="00DB3865"/>
    <w:rsid w:val="00DF5299"/>
    <w:rsid w:val="00DF69A8"/>
    <w:rsid w:val="00E45B04"/>
    <w:rsid w:val="00E5311B"/>
    <w:rsid w:val="00E77D01"/>
    <w:rsid w:val="00E84EE3"/>
    <w:rsid w:val="00EA4C33"/>
    <w:rsid w:val="00EC5625"/>
    <w:rsid w:val="00EC7C0D"/>
    <w:rsid w:val="00EF3B0F"/>
    <w:rsid w:val="00F06A0B"/>
    <w:rsid w:val="00F2066B"/>
    <w:rsid w:val="00F26411"/>
    <w:rsid w:val="00F70D03"/>
    <w:rsid w:val="00F72481"/>
    <w:rsid w:val="00F77D1F"/>
    <w:rsid w:val="00FA3572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9587B"/>
  <w15:docId w15:val="{12D0ECC5-65E9-43B8-91C5-5D8EF6C1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5F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FD0"/>
    <w:rPr>
      <w:sz w:val="20"/>
      <w:szCs w:val="20"/>
    </w:rPr>
  </w:style>
  <w:style w:type="table" w:styleId="a7">
    <w:name w:val="Table Grid"/>
    <w:basedOn w:val="a1"/>
    <w:uiPriority w:val="59"/>
    <w:rsid w:val="00A2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3F6-FB7F-45C7-A324-14F6AEA5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yimiao Liu</cp:lastModifiedBy>
  <cp:revision>3</cp:revision>
  <cp:lastPrinted>2021-06-23T02:43:00Z</cp:lastPrinted>
  <dcterms:created xsi:type="dcterms:W3CDTF">2021-10-21T07:59:00Z</dcterms:created>
  <dcterms:modified xsi:type="dcterms:W3CDTF">2021-10-21T08:18:00Z</dcterms:modified>
</cp:coreProperties>
</file>